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946"/>
        <w:gridCol w:w="538"/>
        <w:gridCol w:w="210"/>
        <w:gridCol w:w="811"/>
        <w:gridCol w:w="451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7E03A8" w:rsidP="007E03A8">
            <w:pPr>
              <w:pStyle w:val="lfej"/>
              <w:rPr>
                <w:b/>
              </w:rPr>
            </w:pPr>
            <w:proofErr w:type="spellStart"/>
            <w:r w:rsidRPr="007E03A8">
              <w:rPr>
                <w:b/>
              </w:rPr>
              <w:t>SpaTime</w:t>
            </w:r>
            <w:proofErr w:type="spellEnd"/>
            <w:r w:rsidRPr="007E03A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Pure</w:t>
            </w:r>
            <w:proofErr w:type="spellEnd"/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C7357A" w:rsidRDefault="00FB7B64" w:rsidP="00032C71">
            <w:r>
              <w:t xml:space="preserve">Termékkód: </w:t>
            </w:r>
            <w:r w:rsidR="007E03A8">
              <w:t>414799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7E03A8" w:rsidP="00FB7B64">
            <w:r>
              <w:t>Fertőtlenítőszer, vízkeménység stabilizáló.</w:t>
            </w:r>
            <w:bookmarkStart w:id="0" w:name="_GoBack"/>
            <w:bookmarkEnd w:id="0"/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032C71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032C71" w:rsidRDefault="00032C71" w:rsidP="00945BC0">
            <w:r>
              <w:t>Szállító:</w:t>
            </w:r>
          </w:p>
        </w:tc>
        <w:tc>
          <w:tcPr>
            <w:tcW w:w="5361" w:type="dxa"/>
            <w:gridSpan w:val="4"/>
            <w:vAlign w:val="center"/>
          </w:tcPr>
          <w:p w:rsidR="00032C71" w:rsidRDefault="00032C71" w:rsidP="00032C71">
            <w:pPr>
              <w:rPr>
                <w:b/>
              </w:rPr>
            </w:pPr>
          </w:p>
          <w:p w:rsidR="00032C71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 xml:space="preserve">BAYROL </w:t>
            </w:r>
            <w:proofErr w:type="spellStart"/>
            <w:r w:rsidRPr="00196A83">
              <w:rPr>
                <w:b/>
              </w:rPr>
              <w:t>Deutschland</w:t>
            </w:r>
            <w:proofErr w:type="spellEnd"/>
            <w:r w:rsidRPr="00196A83">
              <w:rPr>
                <w:b/>
              </w:rPr>
              <w:t xml:space="preserve"> GmbH </w:t>
            </w:r>
          </w:p>
          <w:p w:rsidR="00032C71" w:rsidRPr="00196A83" w:rsidRDefault="00032C71" w:rsidP="00032C71">
            <w:proofErr w:type="spellStart"/>
            <w:r w:rsidRPr="00196A83">
              <w:t>Robert-Koch-Str</w:t>
            </w:r>
            <w:proofErr w:type="spellEnd"/>
            <w:r w:rsidRPr="00196A83">
              <w:t xml:space="preserve">. 4, D-82152 </w:t>
            </w:r>
            <w:proofErr w:type="spellStart"/>
            <w:r w:rsidRPr="00196A83">
              <w:t>Planegg</w:t>
            </w:r>
            <w:proofErr w:type="spellEnd"/>
            <w:r w:rsidRPr="00196A83">
              <w:t xml:space="preserve"> </w:t>
            </w:r>
          </w:p>
          <w:p w:rsidR="00032C71" w:rsidRPr="00196A83" w:rsidRDefault="00032C71" w:rsidP="00032C71">
            <w:r>
              <w:t>Tel:</w:t>
            </w:r>
            <w:r w:rsidRPr="00196A83">
              <w:t xml:space="preserve"> +49 (0) 89 85701-0, </w:t>
            </w:r>
          </w:p>
          <w:p w:rsidR="00032C71" w:rsidRPr="00196A83" w:rsidRDefault="00032C71" w:rsidP="00032C71">
            <w:r>
              <w:t xml:space="preserve">Fax: </w:t>
            </w:r>
            <w:r w:rsidRPr="00196A83">
              <w:t xml:space="preserve">+49 (0) 89 85701-276 </w:t>
            </w:r>
          </w:p>
          <w:p w:rsidR="00032C71" w:rsidRPr="00196A83" w:rsidRDefault="00032C71" w:rsidP="00032C71">
            <w:r>
              <w:t>E-m</w:t>
            </w:r>
            <w:r w:rsidRPr="00196A83">
              <w:t>ail</w:t>
            </w:r>
            <w:r>
              <w:t>:</w:t>
            </w:r>
            <w:r w:rsidRPr="00196A83">
              <w:t xml:space="preserve"> </w:t>
            </w:r>
            <w:hyperlink r:id="rId7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bayrol@bayrol.de</w:t>
              </w:r>
            </w:hyperlink>
          </w:p>
          <w:p w:rsidR="00032C71" w:rsidRPr="00196A83" w:rsidRDefault="00032C71" w:rsidP="00032C71">
            <w:r>
              <w:t>Web:</w:t>
            </w:r>
            <w:r w:rsidRPr="00196A83">
              <w:t xml:space="preserve"> </w:t>
            </w:r>
            <w:hyperlink r:id="rId8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www.bayrol.de</w:t>
              </w:r>
            </w:hyperlink>
          </w:p>
          <w:p w:rsidR="00032C71" w:rsidRDefault="00032C71" w:rsidP="006D2966">
            <w:pPr>
              <w:rPr>
                <w:b/>
              </w:rPr>
            </w:pP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032C71" w:rsidRPr="00196A83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>POOLKING KFT</w:t>
            </w:r>
            <w:r>
              <w:rPr>
                <w:b/>
              </w:rPr>
              <w:t>.</w:t>
            </w:r>
          </w:p>
          <w:p w:rsidR="00032C71" w:rsidRPr="00196A83" w:rsidRDefault="00032C71" w:rsidP="00032C71">
            <w:r w:rsidRPr="00196A83">
              <w:t>1138 Budapest</w:t>
            </w:r>
          </w:p>
          <w:p w:rsidR="00032C71" w:rsidRPr="00196A83" w:rsidRDefault="00032C71" w:rsidP="00032C71">
            <w:r w:rsidRPr="00196A83">
              <w:t xml:space="preserve">Váci út 168 G épület    </w:t>
            </w:r>
          </w:p>
          <w:p w:rsidR="00032C71" w:rsidRPr="00196A83" w:rsidRDefault="00032C71" w:rsidP="00032C71">
            <w:r w:rsidRPr="00196A83">
              <w:t>T</w:t>
            </w:r>
            <w:r>
              <w:t>el</w:t>
            </w:r>
            <w:r w:rsidRPr="00196A83">
              <w:t>:+36-1-788-1212</w:t>
            </w:r>
          </w:p>
          <w:p w:rsidR="00032C71" w:rsidRPr="00196A83" w:rsidRDefault="00032C71" w:rsidP="00032C71">
            <w:r w:rsidRPr="00196A83">
              <w:t>F</w:t>
            </w:r>
            <w:r>
              <w:t>ax</w:t>
            </w:r>
            <w:r w:rsidRPr="00196A83">
              <w:t>: +36-1-799-8196</w:t>
            </w:r>
          </w:p>
          <w:p w:rsidR="00032C71" w:rsidRDefault="00032C71" w:rsidP="00032C71">
            <w:r w:rsidRPr="00196A83">
              <w:t>M</w:t>
            </w:r>
            <w:r>
              <w:t>obil</w:t>
            </w:r>
            <w:r w:rsidRPr="00196A83">
              <w:t>:+36-70-320-44-03</w:t>
            </w:r>
          </w:p>
          <w:p w:rsidR="00032C71" w:rsidRPr="00196A83" w:rsidRDefault="00032C71" w:rsidP="00032C71">
            <w:r>
              <w:t>E-mail: info@poolking.hu</w:t>
            </w:r>
          </w:p>
          <w:p w:rsidR="006D2966" w:rsidRDefault="006D2966" w:rsidP="006D2966">
            <w:pPr>
              <w:rPr>
                <w:b/>
              </w:rPr>
            </w:pP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1910F0" w:rsidRDefault="00032C71" w:rsidP="00032C71">
            <w:r>
              <w:t>info@poolking.hu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0C2EF4" w:rsidRDefault="000C2EF4" w:rsidP="002968BE"/>
          <w:p w:rsidR="00E2133F" w:rsidRDefault="00E2133F" w:rsidP="00E2133F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Akut toxicitás (orális) 4. osztály, H302</w:t>
            </w:r>
          </w:p>
          <w:p w:rsidR="00B630D7" w:rsidRPr="00B630D7" w:rsidRDefault="00B630D7" w:rsidP="00E2133F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Skin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Irrit</w:t>
            </w:r>
            <w:proofErr w:type="spellEnd"/>
            <w:r>
              <w:rPr>
                <w:rFonts w:ascii="Calibri" w:hAnsi="Calibri" w:cs="Arial"/>
              </w:rPr>
              <w:t>. 2, Bőrirritáció 2. osztály, H315</w:t>
            </w:r>
          </w:p>
          <w:p w:rsidR="00E2133F" w:rsidRDefault="00E2133F" w:rsidP="00E2133F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Szemirritáció 2. osztály, H319</w:t>
            </w:r>
          </w:p>
          <w:p w:rsidR="00E2133F" w:rsidRDefault="00E2133F" w:rsidP="00E2133F">
            <w:r>
              <w:t>STOT SE 3, Célszervi toxicitás – egyszeri expozíció 3. osztály, H335</w:t>
            </w:r>
          </w:p>
          <w:p w:rsidR="00211521" w:rsidRDefault="00E2133F" w:rsidP="00E2133F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1, Vízi környezetre veszélyes krónikus 1. osztály, H410</w:t>
            </w:r>
          </w:p>
          <w:p w:rsidR="00E2133F" w:rsidRDefault="00E2133F" w:rsidP="00E2133F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9C45C0">
            <w:r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</w:tc>
        <w:tc>
          <w:tcPr>
            <w:tcW w:w="5361" w:type="dxa"/>
            <w:gridSpan w:val="4"/>
            <w:vAlign w:val="center"/>
          </w:tcPr>
          <w:p w:rsidR="00211521" w:rsidRPr="00A565AB" w:rsidRDefault="00211521" w:rsidP="00313F9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2133F" w:rsidRDefault="00E2133F" w:rsidP="00313F97">
            <w:r w:rsidRPr="00E2133F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1EA0EB63" wp14:editId="1E72ED2A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61595</wp:posOffset>
                  </wp:positionV>
                  <wp:extent cx="714375" cy="714375"/>
                  <wp:effectExtent l="0" t="0" r="9525" b="9525"/>
                  <wp:wrapNone/>
                  <wp:docPr id="3" name="Kép 3" descr="C:\ADR\pictogramm\GHS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DR\pictogramm\GHS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33F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1553D54A" wp14:editId="4C2A3F3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57150</wp:posOffset>
                  </wp:positionV>
                  <wp:extent cx="704850" cy="704850"/>
                  <wp:effectExtent l="0" t="0" r="0" b="0"/>
                  <wp:wrapNone/>
                  <wp:docPr id="1" name="Kép 1" descr="C:\ADR\pictogramm\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33F" w:rsidRDefault="00E2133F" w:rsidP="00313F97"/>
          <w:p w:rsidR="00E2133F" w:rsidRDefault="00E2133F" w:rsidP="00313F97"/>
          <w:p w:rsidR="00E2133F" w:rsidRDefault="00E2133F" w:rsidP="00313F97"/>
          <w:p w:rsidR="0071274B" w:rsidRDefault="0071274B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E2133F" w:rsidRDefault="00E2133F" w:rsidP="005459D6">
            <w:pPr>
              <w:rPr>
                <w:b/>
              </w:rPr>
            </w:pPr>
            <w:r w:rsidRPr="00E2133F">
              <w:rPr>
                <w:b/>
              </w:rPr>
              <w:t>FIGYELEM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E2133F" w:rsidRDefault="00E2133F" w:rsidP="00E2133F"/>
          <w:p w:rsidR="00E2133F" w:rsidRDefault="00E2133F" w:rsidP="00E2133F">
            <w:r>
              <w:t>H302 Lenyelve ártalmas.</w:t>
            </w:r>
          </w:p>
          <w:p w:rsidR="00B630D7" w:rsidRPr="00B630D7" w:rsidRDefault="00B630D7" w:rsidP="00E2133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H315 Bőrirritáló hatású.</w:t>
            </w:r>
          </w:p>
          <w:p w:rsidR="00E2133F" w:rsidRDefault="00E2133F" w:rsidP="00E2133F">
            <w:r>
              <w:t>H319 Súlyos szemirritációt okoz.</w:t>
            </w:r>
          </w:p>
          <w:p w:rsidR="00E2133F" w:rsidRDefault="00E2133F" w:rsidP="00E2133F">
            <w:r>
              <w:t>H335 Légúti irritációt okozhat.</w:t>
            </w:r>
          </w:p>
          <w:p w:rsidR="00211521" w:rsidRDefault="00E2133F" w:rsidP="00E2133F">
            <w:r>
              <w:t>H410 Nagyon mérgező a vízi élővilágra, hosszan tartó károsodást okoz.</w:t>
            </w:r>
          </w:p>
          <w:p w:rsidR="00E2133F" w:rsidRDefault="00E2133F" w:rsidP="00E2133F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B71973" w:rsidRDefault="00B71973" w:rsidP="005459D6"/>
          <w:p w:rsidR="00B71973" w:rsidRDefault="00B71973" w:rsidP="005459D6">
            <w:r w:rsidRPr="00B71973">
              <w:t xml:space="preserve">P264 </w:t>
            </w:r>
            <w:proofErr w:type="gramStart"/>
            <w:r w:rsidRPr="00B71973">
              <w:t>A</w:t>
            </w:r>
            <w:proofErr w:type="gramEnd"/>
            <w:r w:rsidRPr="00B71973">
              <w:t xml:space="preserve"> használatot követően a kezeket alaposan meg kell mosni. </w:t>
            </w:r>
          </w:p>
          <w:p w:rsidR="00B71973" w:rsidRDefault="00B71973" w:rsidP="005459D6">
            <w:r w:rsidRPr="00B71973">
              <w:t xml:space="preserve">P280 Védőkesztyű/védőruha/szemvédő/arcvédő használata kötelező. </w:t>
            </w:r>
          </w:p>
          <w:p w:rsidR="00B71973" w:rsidRDefault="00B71973" w:rsidP="005459D6">
            <w:r w:rsidRPr="00B71973">
              <w:t xml:space="preserve">P305+P351+P338 SZEMBE KERÜLÉS esetén: Több percig tartó óvatos öblítés vízzel. Adott esetben a kontaktlencsék eltávolítása, ha könnyen megoldható. Az öblítés folytatása. </w:t>
            </w:r>
          </w:p>
          <w:p w:rsidR="00211521" w:rsidRDefault="00B71973" w:rsidP="005459D6">
            <w:r w:rsidRPr="00B71973">
              <w:t>P337+P313 Ha a szemirritáció nem múlik el: orvosi ellátást kell kérni.</w:t>
            </w:r>
          </w:p>
          <w:p w:rsidR="00B71973" w:rsidRDefault="00B71973" w:rsidP="005459D6">
            <w:r w:rsidRPr="00B71973">
              <w:t xml:space="preserve">P273 Kerülni kell az anyagnak a környezetbe való kijutását. </w:t>
            </w:r>
          </w:p>
          <w:p w:rsidR="00B71973" w:rsidRDefault="00B71973" w:rsidP="005459D6">
            <w:r w:rsidRPr="00B71973">
              <w:t xml:space="preserve">P391 </w:t>
            </w:r>
            <w:proofErr w:type="gramStart"/>
            <w:r w:rsidRPr="00B71973">
              <w:t>A</w:t>
            </w:r>
            <w:proofErr w:type="gramEnd"/>
            <w:r w:rsidRPr="00B71973">
              <w:t xml:space="preserve"> kiömlött anyagot össze kell gyűjteni. </w:t>
            </w:r>
          </w:p>
          <w:p w:rsidR="00B71973" w:rsidRDefault="00B71973" w:rsidP="00B71973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455FFA" w:rsidRPr="00DD7CF4" w:rsidRDefault="00B630D7" w:rsidP="00B630D7">
            <w:proofErr w:type="spellStart"/>
            <w:r>
              <w:t>Troclosene</w:t>
            </w:r>
            <w:proofErr w:type="spellEnd"/>
            <w:r>
              <w:t xml:space="preserve"> </w:t>
            </w:r>
            <w:proofErr w:type="spellStart"/>
            <w:r>
              <w:t>sodium</w:t>
            </w:r>
            <w:proofErr w:type="spellEnd"/>
            <w:r>
              <w:t xml:space="preserve">, </w:t>
            </w:r>
            <w:proofErr w:type="spellStart"/>
            <w:r>
              <w:t>dihydrate</w:t>
            </w:r>
            <w:proofErr w:type="spellEnd"/>
            <w:r>
              <w:t xml:space="preserve">; </w:t>
            </w:r>
            <w:proofErr w:type="spellStart"/>
            <w:r>
              <w:t>Pentapotassium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bis</w:t>
            </w:r>
            <w:proofErr w:type="spellEnd"/>
            <w:r>
              <w:t>(</w:t>
            </w:r>
            <w:proofErr w:type="spellStart"/>
            <w:proofErr w:type="gramEnd"/>
            <w:r>
              <w:t>peroxymonosulphate</w:t>
            </w:r>
            <w:proofErr w:type="spellEnd"/>
            <w:r>
              <w:t xml:space="preserve">) </w:t>
            </w:r>
            <w:proofErr w:type="spellStart"/>
            <w:r>
              <w:t>bis</w:t>
            </w:r>
            <w:proofErr w:type="spellEnd"/>
            <w:r>
              <w:t>(</w:t>
            </w:r>
            <w:proofErr w:type="spellStart"/>
            <w:r>
              <w:t>sulphate</w:t>
            </w:r>
            <w:proofErr w:type="spellEnd"/>
            <w:r>
              <w:t>)</w:t>
            </w:r>
            <w:r>
              <w:t>.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B71973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313F97">
        <w:trPr>
          <w:trHeight w:val="1039"/>
        </w:trPr>
        <w:tc>
          <w:tcPr>
            <w:tcW w:w="1951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B62E3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B71973" w:rsidRDefault="00B71973" w:rsidP="00FD3FD5">
            <w:pPr>
              <w:jc w:val="center"/>
              <w:rPr>
                <w:b/>
              </w:rPr>
            </w:pPr>
          </w:p>
          <w:p w:rsidR="005459D6" w:rsidRPr="00A94351" w:rsidRDefault="007E03A8" w:rsidP="00FD3F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7E03A8">
              <w:rPr>
                <w:b/>
              </w:rPr>
              <w:t>roclosene</w:t>
            </w:r>
            <w:proofErr w:type="spellEnd"/>
            <w:r w:rsidRPr="007E03A8">
              <w:rPr>
                <w:b/>
              </w:rPr>
              <w:t xml:space="preserve"> </w:t>
            </w:r>
            <w:proofErr w:type="spellStart"/>
            <w:r w:rsidRPr="007E03A8">
              <w:rPr>
                <w:b/>
              </w:rPr>
              <w:t>sodium</w:t>
            </w:r>
            <w:proofErr w:type="spellEnd"/>
            <w:r w:rsidRPr="007E03A8">
              <w:rPr>
                <w:b/>
              </w:rPr>
              <w:t xml:space="preserve">, </w:t>
            </w:r>
            <w:proofErr w:type="spellStart"/>
            <w:r w:rsidRPr="007E03A8">
              <w:rPr>
                <w:b/>
              </w:rPr>
              <w:t>dihydrate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B71973" w:rsidRDefault="00B71973" w:rsidP="00630D1E">
            <w:pPr>
              <w:jc w:val="center"/>
            </w:pPr>
          </w:p>
          <w:p w:rsidR="006B62E3" w:rsidRPr="00A94351" w:rsidRDefault="00B630D7" w:rsidP="00630D1E">
            <w:pPr>
              <w:jc w:val="center"/>
            </w:pPr>
            <w:r>
              <w:t>25,00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03A8" w:rsidRDefault="007E03A8" w:rsidP="00FD3FD5">
            <w:pPr>
              <w:jc w:val="center"/>
            </w:pPr>
          </w:p>
          <w:p w:rsidR="006B62E3" w:rsidRDefault="007E03A8" w:rsidP="00FD3FD5">
            <w:pPr>
              <w:jc w:val="center"/>
            </w:pPr>
            <w:r>
              <w:t>51580-86-0</w:t>
            </w:r>
          </w:p>
          <w:p w:rsidR="007E03A8" w:rsidRPr="00A94351" w:rsidRDefault="007E03A8" w:rsidP="00FD3FD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1963" w:rsidRPr="00A94351" w:rsidRDefault="007E03A8" w:rsidP="00FC1963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B62E3" w:rsidRPr="00A94351" w:rsidRDefault="007E03A8" w:rsidP="00FD3FD5">
            <w:pPr>
              <w:jc w:val="center"/>
            </w:pPr>
            <w:r>
              <w:t>610-700-3</w:t>
            </w:r>
          </w:p>
        </w:tc>
        <w:tc>
          <w:tcPr>
            <w:tcW w:w="2126" w:type="dxa"/>
            <w:vAlign w:val="center"/>
          </w:tcPr>
          <w:p w:rsidR="007E03A8" w:rsidRDefault="007E03A8" w:rsidP="007E03A8">
            <w:pPr>
              <w:jc w:val="center"/>
            </w:pPr>
          </w:p>
          <w:p w:rsidR="007E03A8" w:rsidRDefault="007E03A8" w:rsidP="007E03A8">
            <w:pPr>
              <w:jc w:val="center"/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H302</w:t>
            </w:r>
          </w:p>
          <w:p w:rsidR="007E03A8" w:rsidRDefault="007E03A8" w:rsidP="007E03A8">
            <w:pPr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H319</w:t>
            </w:r>
          </w:p>
          <w:p w:rsidR="007E03A8" w:rsidRDefault="007E03A8" w:rsidP="007E03A8">
            <w:pPr>
              <w:jc w:val="center"/>
            </w:pPr>
            <w:r>
              <w:t>STOT SE 3, H335</w:t>
            </w:r>
          </w:p>
          <w:p w:rsidR="007E03A8" w:rsidRDefault="007E03A8" w:rsidP="007E03A8">
            <w:pPr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H400</w:t>
            </w:r>
          </w:p>
          <w:p w:rsidR="005459D6" w:rsidRDefault="007E03A8" w:rsidP="007E03A8">
            <w:pPr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1, H410</w:t>
            </w:r>
          </w:p>
          <w:p w:rsidR="007E03A8" w:rsidRPr="00A94351" w:rsidRDefault="007E03A8" w:rsidP="007E03A8">
            <w:pPr>
              <w:jc w:val="center"/>
            </w:pPr>
          </w:p>
        </w:tc>
      </w:tr>
      <w:tr w:rsidR="007E03A8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B630D7" w:rsidRDefault="00B630D7" w:rsidP="00FD3FD5">
            <w:pPr>
              <w:jc w:val="center"/>
              <w:rPr>
                <w:b/>
              </w:rPr>
            </w:pPr>
          </w:p>
          <w:p w:rsidR="007E03A8" w:rsidRDefault="00B630D7" w:rsidP="00FD3FD5">
            <w:pPr>
              <w:jc w:val="center"/>
              <w:rPr>
                <w:b/>
              </w:rPr>
            </w:pPr>
            <w:proofErr w:type="spellStart"/>
            <w:r w:rsidRPr="00B630D7">
              <w:rPr>
                <w:b/>
              </w:rPr>
              <w:t>Pentapotassium</w:t>
            </w:r>
            <w:proofErr w:type="spellEnd"/>
            <w:r w:rsidRPr="00B630D7">
              <w:rPr>
                <w:b/>
              </w:rPr>
              <w:t xml:space="preserve"> </w:t>
            </w:r>
            <w:proofErr w:type="spellStart"/>
            <w:proofErr w:type="gramStart"/>
            <w:r w:rsidRPr="00B630D7">
              <w:rPr>
                <w:b/>
              </w:rPr>
              <w:t>bis</w:t>
            </w:r>
            <w:proofErr w:type="spellEnd"/>
            <w:r w:rsidRPr="00B630D7">
              <w:rPr>
                <w:b/>
              </w:rPr>
              <w:t>(</w:t>
            </w:r>
            <w:proofErr w:type="spellStart"/>
            <w:proofErr w:type="gramEnd"/>
            <w:r w:rsidRPr="00B630D7">
              <w:rPr>
                <w:b/>
              </w:rPr>
              <w:t>peroxymonosulphate</w:t>
            </w:r>
            <w:proofErr w:type="spellEnd"/>
            <w:r w:rsidRPr="00B630D7">
              <w:rPr>
                <w:b/>
              </w:rPr>
              <w:t xml:space="preserve">) </w:t>
            </w:r>
            <w:proofErr w:type="spellStart"/>
            <w:r w:rsidRPr="00B630D7">
              <w:rPr>
                <w:b/>
              </w:rPr>
              <w:t>bis</w:t>
            </w:r>
            <w:proofErr w:type="spellEnd"/>
            <w:r w:rsidRPr="00B630D7">
              <w:rPr>
                <w:b/>
              </w:rPr>
              <w:t>(</w:t>
            </w:r>
            <w:proofErr w:type="spellStart"/>
            <w:r w:rsidRPr="00B630D7">
              <w:rPr>
                <w:b/>
              </w:rPr>
              <w:t>sulphate</w:t>
            </w:r>
            <w:proofErr w:type="spellEnd"/>
            <w:r w:rsidRPr="00B630D7">
              <w:rPr>
                <w:b/>
              </w:rPr>
              <w:t>)</w:t>
            </w:r>
          </w:p>
          <w:p w:rsidR="00B630D7" w:rsidRDefault="00B630D7" w:rsidP="00FD3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03A8" w:rsidRDefault="00B630D7" w:rsidP="00630D1E">
            <w:pPr>
              <w:jc w:val="center"/>
            </w:pPr>
            <w:r>
              <w:t>2,50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30D7" w:rsidRDefault="00B630D7" w:rsidP="00FD3FD5">
            <w:pPr>
              <w:jc w:val="center"/>
            </w:pPr>
          </w:p>
          <w:p w:rsidR="007E03A8" w:rsidRDefault="00B630D7" w:rsidP="00FD3FD5">
            <w:pPr>
              <w:jc w:val="center"/>
            </w:pPr>
            <w:r>
              <w:t>70693-62-8</w:t>
            </w:r>
          </w:p>
          <w:p w:rsidR="00B630D7" w:rsidRDefault="00B630D7" w:rsidP="00FD3FD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30D7" w:rsidRDefault="00B630D7" w:rsidP="00FC1963">
            <w:pPr>
              <w:jc w:val="center"/>
            </w:pPr>
          </w:p>
          <w:p w:rsidR="007E03A8" w:rsidRDefault="00B630D7" w:rsidP="00FC1963">
            <w:pPr>
              <w:jc w:val="center"/>
            </w:pPr>
            <w:r>
              <w:t>Nem ismert</w:t>
            </w:r>
          </w:p>
          <w:p w:rsidR="00B630D7" w:rsidRDefault="00B630D7" w:rsidP="00FC1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03A8" w:rsidRDefault="00B630D7" w:rsidP="00FD3FD5">
            <w:pPr>
              <w:jc w:val="center"/>
            </w:pPr>
            <w:r>
              <w:t>274-778-7</w:t>
            </w:r>
          </w:p>
        </w:tc>
        <w:tc>
          <w:tcPr>
            <w:tcW w:w="2126" w:type="dxa"/>
            <w:vAlign w:val="center"/>
          </w:tcPr>
          <w:p w:rsidR="00B630D7" w:rsidRDefault="00B630D7" w:rsidP="00B630D7">
            <w:pPr>
              <w:jc w:val="center"/>
            </w:pPr>
          </w:p>
          <w:p w:rsidR="00B630D7" w:rsidRDefault="00B630D7" w:rsidP="00B630D7">
            <w:pPr>
              <w:jc w:val="center"/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H302</w:t>
            </w:r>
          </w:p>
          <w:p w:rsidR="00B630D7" w:rsidRDefault="00B630D7" w:rsidP="00B630D7">
            <w:pPr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H314</w:t>
            </w:r>
          </w:p>
          <w:p w:rsidR="00B630D7" w:rsidRDefault="00B630D7" w:rsidP="00B630D7">
            <w:pPr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>. 1, H318</w:t>
            </w:r>
          </w:p>
          <w:p w:rsidR="007E03A8" w:rsidRDefault="00B630D7" w:rsidP="00B630D7">
            <w:pPr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3, H412</w:t>
            </w:r>
          </w:p>
          <w:p w:rsidR="00B630D7" w:rsidRDefault="00B630D7" w:rsidP="00B630D7">
            <w:pPr>
              <w:jc w:val="center"/>
            </w:pPr>
          </w:p>
        </w:tc>
      </w:tr>
      <w:tr w:rsidR="00455FFA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455FFA" w:rsidRDefault="00455FFA" w:rsidP="00455FFA"/>
          <w:p w:rsidR="00455FFA" w:rsidRDefault="00455FFA" w:rsidP="00455FFA">
            <w:r w:rsidRPr="004A2117">
              <w:t>Egyéb információ</w:t>
            </w:r>
          </w:p>
          <w:p w:rsidR="00455FFA" w:rsidRPr="004A2117" w:rsidRDefault="00455FFA" w:rsidP="00455FFA"/>
        </w:tc>
        <w:tc>
          <w:tcPr>
            <w:tcW w:w="1559" w:type="dxa"/>
            <w:gridSpan w:val="3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Default="00455FFA" w:rsidP="00455FFA">
            <w:pPr>
              <w:jc w:val="center"/>
            </w:pP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</w:p>
          <w:p w:rsidR="0028269D" w:rsidRDefault="0028269D" w:rsidP="000151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630D1E" w:rsidP="003162D9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28269D" w:rsidRDefault="00994A8A" w:rsidP="00AB64CA">
            <w:r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lastRenderedPageBreak/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3C6FF4" w:rsidP="00F955E6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 xml:space="preserve">A 25/2000. (IX. 30.) </w:t>
            </w:r>
            <w:proofErr w:type="spellStart"/>
            <w:r w:rsidRPr="005D3274">
              <w:t>EüM-SzCsM</w:t>
            </w:r>
            <w:proofErr w:type="spellEnd"/>
            <w:r w:rsidRPr="005D3274">
              <w:t xml:space="preserve">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994A8A" w:rsidRPr="00771F38" w:rsidRDefault="0028269D" w:rsidP="005459D6">
            <w:r w:rsidRPr="009E2733">
              <w:rPr>
                <w:b/>
              </w:rPr>
              <w:t>Fogla</w:t>
            </w:r>
            <w:r w:rsidR="00E4582F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  <w:r w:rsidR="00771F3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697240" w:rsidRPr="00A35DED" w:rsidRDefault="0028269D" w:rsidP="00697240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 w:rsidR="00697240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lastRenderedPageBreak/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lastRenderedPageBreak/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E4582F" w:rsidRDefault="00BA4634" w:rsidP="00771F38">
            <w:r>
              <w:t>granulátum, fehér színű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822F15" w:rsidP="00313F97">
            <w:r>
              <w:t>jellegzetes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BA4634">
            <w:r>
              <w:t>4-6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9C04DA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1171E1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FD3FD5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1171E1" w:rsidP="004435FB">
            <w:r>
              <w:t>Nem gyúlékony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8F7997" w:rsidRDefault="008F7997" w:rsidP="00042749"/>
          <w:p w:rsidR="009C04DA" w:rsidRDefault="009C04DA" w:rsidP="00042749">
            <w:r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Pr="009C04DA" w:rsidRDefault="00BA4634" w:rsidP="00E4582F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proofErr w:type="spellStart"/>
            <w:r w:rsidRPr="00E75203">
              <w:rPr>
                <w:b/>
              </w:rPr>
              <w:t>Oldékonyság</w:t>
            </w:r>
            <w:proofErr w:type="spellEnd"/>
            <w:r w:rsidRPr="00E75203">
              <w:rPr>
                <w:b/>
              </w:rPr>
              <w:t xml:space="preserve"> (</w:t>
            </w:r>
            <w:proofErr w:type="spellStart"/>
            <w:r w:rsidRPr="00E75203">
              <w:rPr>
                <w:b/>
              </w:rPr>
              <w:t>oldékonyságok</w:t>
            </w:r>
            <w:proofErr w:type="spellEnd"/>
            <w:r w:rsidRPr="00E75203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BA4634" w:rsidP="00FD3FD5">
            <w:r>
              <w:t>250 g/l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Pr="00E75203">
              <w:rPr>
                <w:b/>
              </w:rPr>
              <w:t>n-oktanol</w:t>
            </w:r>
            <w:proofErr w:type="spellEnd"/>
            <w:r w:rsidRPr="00E75203">
              <w:rPr>
                <w:b/>
              </w:rPr>
              <w:t>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A44A67" w:rsidP="00042749">
            <w:r w:rsidRPr="00D54A59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592EEE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592EEE" w:rsidP="00E4582F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D22FE8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D22FE8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D22FE8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0463">
              <w:t xml:space="preserve">Oxidáló anyagok, </w:t>
            </w:r>
            <w:r w:rsidR="00D22FE8">
              <w:t>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9C04D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042749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BA4634" w:rsidRPr="00D22FE8" w:rsidRDefault="00BA4634" w:rsidP="00BA4634">
            <w:r>
              <w:t>Lenyelve ártalmas.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771F38" w:rsidRDefault="00B630D7" w:rsidP="00771F38">
            <w:r>
              <w:rPr>
                <w:rFonts w:ascii="Calibri" w:hAnsi="Calibri" w:cs="Arial"/>
              </w:rPr>
              <w:t>Bőrirritáló hatású.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771F38" w:rsidRDefault="00BA4634" w:rsidP="00771F38">
            <w:r>
              <w:t>Súlyos szemirritációt okoz.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 xml:space="preserve">Légzőszervi vagy </w:t>
            </w:r>
            <w:proofErr w:type="spellStart"/>
            <w:r w:rsidRPr="009A377B">
              <w:rPr>
                <w:b/>
              </w:rPr>
              <w:t>bőrszenzibilizáció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proofErr w:type="spellStart"/>
            <w:r w:rsidRPr="009A377B">
              <w:rPr>
                <w:b/>
              </w:rPr>
              <w:t>Csírasejt-mutagenitás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AC4C14" w:rsidP="00F94F23">
            <w:r w:rsidRPr="00AC4C14">
              <w:t>Ennek a terméknek nincs olyan összetevője, amely legalább 0.1 %-ban van jelen és az IARC 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lastRenderedPageBreak/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BA4634" w:rsidP="00B37388">
            <w:r>
              <w:t>Légúti irritációt okozhat.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8D5B06" w:rsidRDefault="008D5B06" w:rsidP="008D5B06"/>
          <w:p w:rsidR="008D5B06" w:rsidRDefault="008D5B06" w:rsidP="008D5B06">
            <w:r>
              <w:t xml:space="preserve">Hal: LC50 </w:t>
            </w:r>
            <w:proofErr w:type="gramStart"/>
            <w:r>
              <w:t>&lt; 1</w:t>
            </w:r>
            <w:proofErr w:type="gramEnd"/>
            <w:r>
              <w:t xml:space="preserve"> mg/l (96 h) (</w:t>
            </w:r>
            <w:proofErr w:type="spellStart"/>
            <w:r>
              <w:t>Lepomis</w:t>
            </w:r>
            <w:proofErr w:type="spellEnd"/>
            <w:r>
              <w:t xml:space="preserve"> </w:t>
            </w:r>
            <w:proofErr w:type="spellStart"/>
            <w:r>
              <w:t>macrochirus</w:t>
            </w:r>
            <w:proofErr w:type="spellEnd"/>
            <w:r>
              <w:t>)</w:t>
            </w:r>
          </w:p>
          <w:p w:rsidR="00E15447" w:rsidRDefault="008D5B06" w:rsidP="008D5B06">
            <w:proofErr w:type="spellStart"/>
            <w:r>
              <w:t>Daphnia</w:t>
            </w:r>
            <w:proofErr w:type="spellEnd"/>
            <w:r>
              <w:t xml:space="preserve"> EC50 </w:t>
            </w:r>
            <w:proofErr w:type="gramStart"/>
            <w:r>
              <w:t>&lt; 1</w:t>
            </w:r>
            <w:proofErr w:type="gramEnd"/>
            <w:r>
              <w:t xml:space="preserve"> mg/l (48 h) (</w:t>
            </w:r>
            <w:proofErr w:type="spellStart"/>
            <w:r>
              <w:t>Daphnia</w:t>
            </w:r>
            <w:proofErr w:type="spellEnd"/>
            <w:r>
              <w:t xml:space="preserve"> </w:t>
            </w:r>
            <w:proofErr w:type="spellStart"/>
            <w:r>
              <w:t>magna</w:t>
            </w:r>
            <w:proofErr w:type="spellEnd"/>
            <w:r>
              <w:t>)</w:t>
            </w:r>
          </w:p>
          <w:p w:rsidR="008D5B06" w:rsidRPr="00FD3FD5" w:rsidRDefault="008D5B06" w:rsidP="008D5B06"/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28269D" w:rsidRDefault="00771F38" w:rsidP="00E15447">
            <w:r w:rsidRPr="001B4DBC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3F1896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9C04DA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BA4634">
              <w:t>Nagyon mérgező a vízi élővilágra, hosszan tartó károsodást okoz.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9C04DA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9C04DA" w:rsidP="00042749">
            <w:pPr>
              <w:rPr>
                <w:b/>
              </w:rPr>
            </w:pPr>
            <w:r w:rsidRPr="004A6E03">
              <w:t>15 01 10* Veszélyes anyagokat maradékként tartalmazó vagy azokkal szennyezett csomagolási hulladékok.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B61F3B" w:rsidRDefault="008D5B06" w:rsidP="008D5B06">
            <w:r>
              <w:t>3077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8D5B06" w:rsidP="00630D1E">
            <w:r w:rsidRPr="008D5B06">
              <w:t>KÖRNYEZETRE VESZÉLYES SZILÁRD ANYAG, M.N</w:t>
            </w:r>
            <w:proofErr w:type="gramStart"/>
            <w:r w:rsidRPr="008D5B06">
              <w:t>.N</w:t>
            </w:r>
            <w:proofErr w:type="gramEnd"/>
            <w:r w:rsidRPr="008D5B06">
              <w:t>.</w:t>
            </w:r>
            <w:r>
              <w:t xml:space="preserve"> (</w:t>
            </w:r>
            <w:proofErr w:type="spellStart"/>
            <w:r>
              <w:t>t</w:t>
            </w:r>
            <w:r w:rsidRPr="008D5B06">
              <w:t>roclosene</w:t>
            </w:r>
            <w:proofErr w:type="spellEnd"/>
            <w:r w:rsidRPr="008D5B06">
              <w:t xml:space="preserve"> </w:t>
            </w:r>
            <w:proofErr w:type="spellStart"/>
            <w:r w:rsidRPr="008D5B06">
              <w:t>sodium</w:t>
            </w:r>
            <w:proofErr w:type="spellEnd"/>
            <w:r w:rsidRPr="008D5B06">
              <w:t xml:space="preserve">, </w:t>
            </w:r>
            <w:proofErr w:type="spellStart"/>
            <w:r w:rsidRPr="008D5B06">
              <w:t>dihydrate</w:t>
            </w:r>
            <w:proofErr w:type="spellEnd"/>
            <w:r>
              <w:t>)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771F38" w:rsidRDefault="008D5B06" w:rsidP="00771F38">
            <w:r>
              <w:t>9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771F38" w:rsidRDefault="008D5B06" w:rsidP="00771F38">
            <w:r>
              <w:t>M7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771F38" w:rsidRDefault="008D5B06" w:rsidP="00771F38">
            <w:r>
              <w:t>3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771F38" w:rsidRDefault="008D5B06" w:rsidP="00771F38">
            <w:r>
              <w:t>E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lastRenderedPageBreak/>
              <w:t>14.4 Csomagolási csoport</w:t>
            </w:r>
          </w:p>
        </w:tc>
        <w:tc>
          <w:tcPr>
            <w:tcW w:w="5361" w:type="dxa"/>
            <w:gridSpan w:val="4"/>
          </w:tcPr>
          <w:p w:rsidR="00771F38" w:rsidRDefault="008D5B06" w:rsidP="00771F38">
            <w:r>
              <w:t>PG III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B61F3B" w:rsidRDefault="008D5B06" w:rsidP="00630D1E">
            <w:r>
              <w:t>Környezetre veszélyes</w:t>
            </w:r>
          </w:p>
        </w:tc>
      </w:tr>
      <w:tr w:rsidR="00B61F3B" w:rsidTr="00613F40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B61F3B" w:rsidRDefault="00B61F3B" w:rsidP="00630D1E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B61F3B" w:rsidP="00630D1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="00670EDF"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28269D" w:rsidRDefault="0028269D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0A603F" w:rsidRPr="0052171A" w:rsidRDefault="0028269D" w:rsidP="008C3119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C03B04" w:rsidRDefault="00C03B04" w:rsidP="00C03B04"/>
          <w:p w:rsidR="00B630D7" w:rsidRDefault="00B630D7" w:rsidP="00B630D7">
            <w:r>
              <w:t>H302 Lenyelve ártalmas.</w:t>
            </w:r>
          </w:p>
          <w:p w:rsidR="00B630D7" w:rsidRDefault="00B630D7" w:rsidP="00B630D7">
            <w:r>
              <w:t>H314 Súlyos égési sérülést és szemkárosodást okoz.</w:t>
            </w:r>
          </w:p>
          <w:p w:rsidR="00B630D7" w:rsidRDefault="00B630D7" w:rsidP="00B630D7">
            <w:r>
              <w:t>H318 Súlyos szemkárosodást okoz.</w:t>
            </w:r>
          </w:p>
          <w:p w:rsidR="00B630D7" w:rsidRDefault="00B630D7" w:rsidP="00B630D7">
            <w:r>
              <w:t>H319 Súlyos szemirritációt okoz.</w:t>
            </w:r>
          </w:p>
          <w:p w:rsidR="00B630D7" w:rsidRDefault="00B630D7" w:rsidP="00B630D7">
            <w:r>
              <w:lastRenderedPageBreak/>
              <w:t>H335 Légúti irritációt okozhat.</w:t>
            </w:r>
          </w:p>
          <w:p w:rsidR="00B630D7" w:rsidRDefault="00B630D7" w:rsidP="00B630D7">
            <w:r>
              <w:t>H400 Nagyon mérgező a vízi élővilágra.</w:t>
            </w:r>
          </w:p>
          <w:p w:rsidR="00B630D7" w:rsidRDefault="00B630D7" w:rsidP="00B630D7">
            <w:r>
              <w:t>H410 Nagyon mérgező a vízi élővilágra, hosszan tartó károsodást okoz.</w:t>
            </w:r>
          </w:p>
          <w:p w:rsidR="00B630D7" w:rsidRDefault="00B630D7" w:rsidP="00B630D7">
            <w:r>
              <w:t>H412 Ártalmas a vízi élővilágra, hosszan tartó károsodást okoz.</w:t>
            </w:r>
          </w:p>
          <w:p w:rsidR="00B630D7" w:rsidRDefault="00B630D7" w:rsidP="00B630D7"/>
          <w:p w:rsidR="00B630D7" w:rsidRDefault="00B630D7" w:rsidP="00B630D7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Akut toxicitás (orális) 4. osztály, H302</w:t>
            </w:r>
          </w:p>
          <w:p w:rsidR="00B630D7" w:rsidRDefault="00B630D7" w:rsidP="00B630D7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Bőrmarás 1B. osztály, H314</w:t>
            </w:r>
          </w:p>
          <w:p w:rsidR="00B630D7" w:rsidRDefault="00B630D7" w:rsidP="00B630D7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>. 1, Súlyos szemkárosodás 1. osztály, H318</w:t>
            </w:r>
          </w:p>
          <w:p w:rsidR="00B630D7" w:rsidRDefault="00B630D7" w:rsidP="00B630D7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Szemirritáció 2. osztály, H319</w:t>
            </w:r>
          </w:p>
          <w:p w:rsidR="00B630D7" w:rsidRDefault="00B630D7" w:rsidP="00B630D7">
            <w:r>
              <w:t>STOT SE 3, Célszervi toxicitás – egyszeri expozíció 3. osztály, H335</w:t>
            </w:r>
          </w:p>
          <w:p w:rsidR="00B630D7" w:rsidRDefault="00B630D7" w:rsidP="00B630D7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környezetre veszélyes akut 1. osztály, H400</w:t>
            </w:r>
          </w:p>
          <w:p w:rsidR="00B630D7" w:rsidRDefault="00B630D7" w:rsidP="00B630D7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1, Vízi környezetre veszélyes krónikus 1. osztály, H410</w:t>
            </w:r>
          </w:p>
          <w:p w:rsidR="008D5B06" w:rsidRDefault="00B630D7" w:rsidP="00B630D7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3, Vízi környezetre veszélyes krónikus 3. osztály, H412</w:t>
            </w:r>
          </w:p>
          <w:p w:rsidR="00B630D7" w:rsidRDefault="00B630D7" w:rsidP="00B630D7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28269D" w:rsidRDefault="0028269D" w:rsidP="00FB260F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</w:t>
            </w:r>
            <w:proofErr w:type="gramStart"/>
            <w:r w:rsidRPr="00B50DCF">
              <w:t>vegyianyag-kezelési oktatás</w:t>
            </w:r>
            <w:proofErr w:type="gramEnd"/>
            <w:r w:rsidRPr="00B50DCF">
              <w:t>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1"/>
      <w:footerReference w:type="default" r:id="rId12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D3" w:rsidRDefault="008A0AD3" w:rsidP="00E0789B">
      <w:pPr>
        <w:spacing w:after="0" w:line="240" w:lineRule="auto"/>
      </w:pPr>
      <w:r>
        <w:separator/>
      </w:r>
    </w:p>
  </w:endnote>
  <w:endnote w:type="continuationSeparator" w:id="0">
    <w:p w:rsidR="008A0AD3" w:rsidRDefault="008A0AD3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5447" w:rsidRDefault="00E1544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0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0D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447" w:rsidRDefault="00E15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D3" w:rsidRDefault="008A0AD3" w:rsidP="00E0789B">
      <w:pPr>
        <w:spacing w:after="0" w:line="240" w:lineRule="auto"/>
      </w:pPr>
      <w:r>
        <w:separator/>
      </w:r>
    </w:p>
  </w:footnote>
  <w:footnote w:type="continuationSeparator" w:id="0">
    <w:p w:rsidR="008A0AD3" w:rsidRDefault="008A0AD3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47" w:rsidRPr="004A394D" w:rsidRDefault="00E15447">
    <w:pPr>
      <w:pStyle w:val="lfej"/>
      <w:rPr>
        <w:b/>
        <w:sz w:val="32"/>
        <w:szCs w:val="32"/>
      </w:rPr>
    </w:pPr>
    <w:r w:rsidRPr="00196A83">
      <w:rPr>
        <w:b/>
        <w:sz w:val="32"/>
        <w:szCs w:val="32"/>
      </w:rPr>
      <w:t>POOLKING KFT</w:t>
    </w:r>
    <w:r>
      <w:rPr>
        <w:b/>
        <w:sz w:val="32"/>
        <w:szCs w:val="32"/>
      </w:rPr>
      <w:t>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E15447" w:rsidRDefault="00E15447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E15447" w:rsidRPr="00497F91" w:rsidRDefault="00E15447" w:rsidP="00032C71">
    <w:pPr>
      <w:pStyle w:val="lfej"/>
      <w:rPr>
        <w:b/>
      </w:rPr>
    </w:pPr>
    <w:r>
      <w:t xml:space="preserve">Készült: </w:t>
    </w:r>
    <w:r w:rsidR="005459D6">
      <w:rPr>
        <w:b/>
      </w:rPr>
      <w:t>2016.09.06</w:t>
    </w:r>
    <w:r>
      <w:rPr>
        <w:b/>
      </w:rPr>
      <w:t>.</w:t>
    </w:r>
    <w:r>
      <w:rPr>
        <w:b/>
      </w:rPr>
      <w:tab/>
    </w:r>
    <w:proofErr w:type="spellStart"/>
    <w:r w:rsidR="007E03A8" w:rsidRPr="007E03A8">
      <w:rPr>
        <w:b/>
      </w:rPr>
      <w:t>SpaTime</w:t>
    </w:r>
    <w:proofErr w:type="spellEnd"/>
    <w:r w:rsidR="007E03A8" w:rsidRPr="007E03A8">
      <w:rPr>
        <w:b/>
      </w:rPr>
      <w:t xml:space="preserve"> </w:t>
    </w:r>
    <w:proofErr w:type="spellStart"/>
    <w:r w:rsidR="007E03A8">
      <w:rPr>
        <w:b/>
      </w:rPr>
      <w:t>Spa</w:t>
    </w:r>
    <w:proofErr w:type="spellEnd"/>
    <w:r w:rsidR="007E03A8">
      <w:rPr>
        <w:b/>
      </w:rPr>
      <w:t xml:space="preserve"> </w:t>
    </w:r>
    <w:proofErr w:type="spellStart"/>
    <w:r w:rsidR="007E03A8">
      <w:rPr>
        <w:b/>
      </w:rPr>
      <w:t>Pure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070F9"/>
    <w:rsid w:val="0001206F"/>
    <w:rsid w:val="000151ED"/>
    <w:rsid w:val="000207DA"/>
    <w:rsid w:val="0002470D"/>
    <w:rsid w:val="000324DF"/>
    <w:rsid w:val="00032C71"/>
    <w:rsid w:val="00033B04"/>
    <w:rsid w:val="00036C5A"/>
    <w:rsid w:val="000373AD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608"/>
    <w:rsid w:val="00094810"/>
    <w:rsid w:val="000A303A"/>
    <w:rsid w:val="000A39EF"/>
    <w:rsid w:val="000A603F"/>
    <w:rsid w:val="000B3687"/>
    <w:rsid w:val="000C100A"/>
    <w:rsid w:val="000C2EF4"/>
    <w:rsid w:val="000D11B7"/>
    <w:rsid w:val="000D168A"/>
    <w:rsid w:val="000D2AD1"/>
    <w:rsid w:val="000D628C"/>
    <w:rsid w:val="000E2C09"/>
    <w:rsid w:val="000E6BE5"/>
    <w:rsid w:val="000E77DE"/>
    <w:rsid w:val="000F78F5"/>
    <w:rsid w:val="00101E21"/>
    <w:rsid w:val="001171E1"/>
    <w:rsid w:val="001220D3"/>
    <w:rsid w:val="001252BD"/>
    <w:rsid w:val="0013017B"/>
    <w:rsid w:val="001423CE"/>
    <w:rsid w:val="00142F05"/>
    <w:rsid w:val="00144E9F"/>
    <w:rsid w:val="0015489A"/>
    <w:rsid w:val="001548C0"/>
    <w:rsid w:val="00154E39"/>
    <w:rsid w:val="00165F9E"/>
    <w:rsid w:val="001755B3"/>
    <w:rsid w:val="00180702"/>
    <w:rsid w:val="001810B9"/>
    <w:rsid w:val="001910F0"/>
    <w:rsid w:val="00194280"/>
    <w:rsid w:val="0019684F"/>
    <w:rsid w:val="00196A83"/>
    <w:rsid w:val="001A13C7"/>
    <w:rsid w:val="001A36F5"/>
    <w:rsid w:val="001A4F9D"/>
    <w:rsid w:val="001B055E"/>
    <w:rsid w:val="001B3049"/>
    <w:rsid w:val="001B404A"/>
    <w:rsid w:val="001C15C3"/>
    <w:rsid w:val="001C291E"/>
    <w:rsid w:val="001D67B0"/>
    <w:rsid w:val="001E764C"/>
    <w:rsid w:val="001F0F57"/>
    <w:rsid w:val="001F5018"/>
    <w:rsid w:val="001F73B9"/>
    <w:rsid w:val="001F75F6"/>
    <w:rsid w:val="001F7A06"/>
    <w:rsid w:val="0020070B"/>
    <w:rsid w:val="00201C1A"/>
    <w:rsid w:val="002024F1"/>
    <w:rsid w:val="00202AC3"/>
    <w:rsid w:val="00205423"/>
    <w:rsid w:val="00211521"/>
    <w:rsid w:val="00234C3F"/>
    <w:rsid w:val="002368EB"/>
    <w:rsid w:val="00243D0D"/>
    <w:rsid w:val="00247FAE"/>
    <w:rsid w:val="00253148"/>
    <w:rsid w:val="00260384"/>
    <w:rsid w:val="002702D3"/>
    <w:rsid w:val="0028269D"/>
    <w:rsid w:val="00295BD8"/>
    <w:rsid w:val="002968BE"/>
    <w:rsid w:val="00296F80"/>
    <w:rsid w:val="002A4F31"/>
    <w:rsid w:val="002A57A6"/>
    <w:rsid w:val="002B1392"/>
    <w:rsid w:val="002B7294"/>
    <w:rsid w:val="002F2D1B"/>
    <w:rsid w:val="003042B4"/>
    <w:rsid w:val="00312122"/>
    <w:rsid w:val="00313F97"/>
    <w:rsid w:val="003161C3"/>
    <w:rsid w:val="003162D9"/>
    <w:rsid w:val="003172B4"/>
    <w:rsid w:val="00317918"/>
    <w:rsid w:val="00322DB6"/>
    <w:rsid w:val="00323F8B"/>
    <w:rsid w:val="00331B12"/>
    <w:rsid w:val="003368B3"/>
    <w:rsid w:val="003434AB"/>
    <w:rsid w:val="003513A0"/>
    <w:rsid w:val="0035484F"/>
    <w:rsid w:val="00356974"/>
    <w:rsid w:val="00356C0E"/>
    <w:rsid w:val="0036293B"/>
    <w:rsid w:val="00363F07"/>
    <w:rsid w:val="00363FB9"/>
    <w:rsid w:val="00367458"/>
    <w:rsid w:val="00384540"/>
    <w:rsid w:val="00384CCC"/>
    <w:rsid w:val="00385C0B"/>
    <w:rsid w:val="00390510"/>
    <w:rsid w:val="0039124F"/>
    <w:rsid w:val="0039334B"/>
    <w:rsid w:val="003A38AA"/>
    <w:rsid w:val="003A78C1"/>
    <w:rsid w:val="003B163B"/>
    <w:rsid w:val="003B6A29"/>
    <w:rsid w:val="003C6FF4"/>
    <w:rsid w:val="003C7500"/>
    <w:rsid w:val="003D75D3"/>
    <w:rsid w:val="003E5995"/>
    <w:rsid w:val="003F1896"/>
    <w:rsid w:val="003F3175"/>
    <w:rsid w:val="004016D5"/>
    <w:rsid w:val="0040219D"/>
    <w:rsid w:val="0040425C"/>
    <w:rsid w:val="004042CA"/>
    <w:rsid w:val="004156BB"/>
    <w:rsid w:val="0041703F"/>
    <w:rsid w:val="00422FF2"/>
    <w:rsid w:val="0042492B"/>
    <w:rsid w:val="004312D8"/>
    <w:rsid w:val="00431C68"/>
    <w:rsid w:val="004353A0"/>
    <w:rsid w:val="004435FB"/>
    <w:rsid w:val="00445C7D"/>
    <w:rsid w:val="004534E2"/>
    <w:rsid w:val="00455FFA"/>
    <w:rsid w:val="00463598"/>
    <w:rsid w:val="0046540B"/>
    <w:rsid w:val="004718BB"/>
    <w:rsid w:val="00481981"/>
    <w:rsid w:val="004858B7"/>
    <w:rsid w:val="004867CC"/>
    <w:rsid w:val="00497F91"/>
    <w:rsid w:val="004A35E7"/>
    <w:rsid w:val="004A394D"/>
    <w:rsid w:val="004A4113"/>
    <w:rsid w:val="004B225A"/>
    <w:rsid w:val="004D0B0F"/>
    <w:rsid w:val="004D2F2E"/>
    <w:rsid w:val="004D7192"/>
    <w:rsid w:val="004D7B74"/>
    <w:rsid w:val="004E1EFC"/>
    <w:rsid w:val="004E6956"/>
    <w:rsid w:val="004F1EAF"/>
    <w:rsid w:val="004F2E93"/>
    <w:rsid w:val="005043FD"/>
    <w:rsid w:val="00504D87"/>
    <w:rsid w:val="005111E7"/>
    <w:rsid w:val="00514C4B"/>
    <w:rsid w:val="0051531A"/>
    <w:rsid w:val="0052171A"/>
    <w:rsid w:val="00522ABD"/>
    <w:rsid w:val="00525E7E"/>
    <w:rsid w:val="00531684"/>
    <w:rsid w:val="0053173B"/>
    <w:rsid w:val="0053310A"/>
    <w:rsid w:val="00534E57"/>
    <w:rsid w:val="005423AD"/>
    <w:rsid w:val="005459D6"/>
    <w:rsid w:val="0055015D"/>
    <w:rsid w:val="00550D5C"/>
    <w:rsid w:val="00552218"/>
    <w:rsid w:val="0055552E"/>
    <w:rsid w:val="00570399"/>
    <w:rsid w:val="00576690"/>
    <w:rsid w:val="0058072C"/>
    <w:rsid w:val="00585493"/>
    <w:rsid w:val="00592762"/>
    <w:rsid w:val="00592EEE"/>
    <w:rsid w:val="005A42C0"/>
    <w:rsid w:val="005C36E4"/>
    <w:rsid w:val="005D0694"/>
    <w:rsid w:val="005F4062"/>
    <w:rsid w:val="005F7A82"/>
    <w:rsid w:val="00606B0A"/>
    <w:rsid w:val="00610E45"/>
    <w:rsid w:val="00613F40"/>
    <w:rsid w:val="00616A49"/>
    <w:rsid w:val="00621993"/>
    <w:rsid w:val="00630D1E"/>
    <w:rsid w:val="00632932"/>
    <w:rsid w:val="006558D9"/>
    <w:rsid w:val="00657394"/>
    <w:rsid w:val="00665CAE"/>
    <w:rsid w:val="0066736F"/>
    <w:rsid w:val="00670876"/>
    <w:rsid w:val="00670EDF"/>
    <w:rsid w:val="00685C2C"/>
    <w:rsid w:val="00687B13"/>
    <w:rsid w:val="00697240"/>
    <w:rsid w:val="006A36FE"/>
    <w:rsid w:val="006A50F5"/>
    <w:rsid w:val="006B1AE9"/>
    <w:rsid w:val="006B62E3"/>
    <w:rsid w:val="006C3B85"/>
    <w:rsid w:val="006D11F9"/>
    <w:rsid w:val="006D131F"/>
    <w:rsid w:val="006D2966"/>
    <w:rsid w:val="006E09E0"/>
    <w:rsid w:val="006E24C6"/>
    <w:rsid w:val="006E4315"/>
    <w:rsid w:val="006E74DB"/>
    <w:rsid w:val="006F7B78"/>
    <w:rsid w:val="0071058F"/>
    <w:rsid w:val="0071274B"/>
    <w:rsid w:val="00714977"/>
    <w:rsid w:val="0071712E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1F38"/>
    <w:rsid w:val="00772A81"/>
    <w:rsid w:val="00773ABC"/>
    <w:rsid w:val="00786141"/>
    <w:rsid w:val="0079331A"/>
    <w:rsid w:val="007A051E"/>
    <w:rsid w:val="007A0AB5"/>
    <w:rsid w:val="007A1558"/>
    <w:rsid w:val="007A688C"/>
    <w:rsid w:val="007B018D"/>
    <w:rsid w:val="007B4BC7"/>
    <w:rsid w:val="007D1BFE"/>
    <w:rsid w:val="007D4424"/>
    <w:rsid w:val="007E03A8"/>
    <w:rsid w:val="007E04BC"/>
    <w:rsid w:val="007E4A71"/>
    <w:rsid w:val="007E503E"/>
    <w:rsid w:val="007E79F6"/>
    <w:rsid w:val="007E7C46"/>
    <w:rsid w:val="007F346F"/>
    <w:rsid w:val="007F3F67"/>
    <w:rsid w:val="00801B77"/>
    <w:rsid w:val="0081683A"/>
    <w:rsid w:val="00816B59"/>
    <w:rsid w:val="00822F15"/>
    <w:rsid w:val="00823FF9"/>
    <w:rsid w:val="00824ADD"/>
    <w:rsid w:val="0082583A"/>
    <w:rsid w:val="00825E89"/>
    <w:rsid w:val="00834573"/>
    <w:rsid w:val="00842088"/>
    <w:rsid w:val="00856903"/>
    <w:rsid w:val="00863818"/>
    <w:rsid w:val="008641E7"/>
    <w:rsid w:val="008743C1"/>
    <w:rsid w:val="008779D1"/>
    <w:rsid w:val="00882A8C"/>
    <w:rsid w:val="008879C5"/>
    <w:rsid w:val="00893B5D"/>
    <w:rsid w:val="008A0682"/>
    <w:rsid w:val="008A0AD3"/>
    <w:rsid w:val="008A1577"/>
    <w:rsid w:val="008A433F"/>
    <w:rsid w:val="008B1966"/>
    <w:rsid w:val="008B657F"/>
    <w:rsid w:val="008C3119"/>
    <w:rsid w:val="008C678E"/>
    <w:rsid w:val="008D5650"/>
    <w:rsid w:val="008D5B06"/>
    <w:rsid w:val="008D73CC"/>
    <w:rsid w:val="008D7601"/>
    <w:rsid w:val="008E17A5"/>
    <w:rsid w:val="008F7997"/>
    <w:rsid w:val="0090668F"/>
    <w:rsid w:val="00906C98"/>
    <w:rsid w:val="0091187F"/>
    <w:rsid w:val="009160BC"/>
    <w:rsid w:val="009227AC"/>
    <w:rsid w:val="00933448"/>
    <w:rsid w:val="00933BA2"/>
    <w:rsid w:val="0093788A"/>
    <w:rsid w:val="00937B15"/>
    <w:rsid w:val="00942512"/>
    <w:rsid w:val="00944181"/>
    <w:rsid w:val="009442B4"/>
    <w:rsid w:val="00945BC0"/>
    <w:rsid w:val="00954D92"/>
    <w:rsid w:val="0096650A"/>
    <w:rsid w:val="00973C3D"/>
    <w:rsid w:val="00975BEA"/>
    <w:rsid w:val="00983F54"/>
    <w:rsid w:val="00985A50"/>
    <w:rsid w:val="00990423"/>
    <w:rsid w:val="00994A8A"/>
    <w:rsid w:val="00995ABC"/>
    <w:rsid w:val="009A5BAB"/>
    <w:rsid w:val="009A5DD1"/>
    <w:rsid w:val="009B0BF2"/>
    <w:rsid w:val="009B1368"/>
    <w:rsid w:val="009B3A0A"/>
    <w:rsid w:val="009B559D"/>
    <w:rsid w:val="009B6340"/>
    <w:rsid w:val="009B79E4"/>
    <w:rsid w:val="009C04DA"/>
    <w:rsid w:val="009C1B87"/>
    <w:rsid w:val="009C45C0"/>
    <w:rsid w:val="009C4976"/>
    <w:rsid w:val="009D393A"/>
    <w:rsid w:val="009D4C48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54EA"/>
    <w:rsid w:val="00A26650"/>
    <w:rsid w:val="00A34B17"/>
    <w:rsid w:val="00A35DED"/>
    <w:rsid w:val="00A377DB"/>
    <w:rsid w:val="00A44A67"/>
    <w:rsid w:val="00A55CFB"/>
    <w:rsid w:val="00A565AB"/>
    <w:rsid w:val="00A7229B"/>
    <w:rsid w:val="00A74784"/>
    <w:rsid w:val="00A75442"/>
    <w:rsid w:val="00A76DFF"/>
    <w:rsid w:val="00A84BD9"/>
    <w:rsid w:val="00A9177E"/>
    <w:rsid w:val="00A94D64"/>
    <w:rsid w:val="00AA6BC5"/>
    <w:rsid w:val="00AB2A55"/>
    <w:rsid w:val="00AB64CA"/>
    <w:rsid w:val="00AB7A0F"/>
    <w:rsid w:val="00AC4C14"/>
    <w:rsid w:val="00AD0FCF"/>
    <w:rsid w:val="00AD2995"/>
    <w:rsid w:val="00AD4501"/>
    <w:rsid w:val="00AD5608"/>
    <w:rsid w:val="00AE0201"/>
    <w:rsid w:val="00AE31E2"/>
    <w:rsid w:val="00AE5975"/>
    <w:rsid w:val="00AE5F94"/>
    <w:rsid w:val="00AE6DC8"/>
    <w:rsid w:val="00AF52F9"/>
    <w:rsid w:val="00B23018"/>
    <w:rsid w:val="00B24037"/>
    <w:rsid w:val="00B37388"/>
    <w:rsid w:val="00B42814"/>
    <w:rsid w:val="00B50DCF"/>
    <w:rsid w:val="00B512F6"/>
    <w:rsid w:val="00B564DE"/>
    <w:rsid w:val="00B61391"/>
    <w:rsid w:val="00B61F3B"/>
    <w:rsid w:val="00B630D7"/>
    <w:rsid w:val="00B71973"/>
    <w:rsid w:val="00B720DA"/>
    <w:rsid w:val="00B8297F"/>
    <w:rsid w:val="00B8637E"/>
    <w:rsid w:val="00B92520"/>
    <w:rsid w:val="00B94883"/>
    <w:rsid w:val="00B94A61"/>
    <w:rsid w:val="00BA4634"/>
    <w:rsid w:val="00BC4145"/>
    <w:rsid w:val="00BC60F4"/>
    <w:rsid w:val="00BD356E"/>
    <w:rsid w:val="00BE316B"/>
    <w:rsid w:val="00BE52C3"/>
    <w:rsid w:val="00BE7AD5"/>
    <w:rsid w:val="00BF10C5"/>
    <w:rsid w:val="00C03B04"/>
    <w:rsid w:val="00C05659"/>
    <w:rsid w:val="00C07CFC"/>
    <w:rsid w:val="00C16468"/>
    <w:rsid w:val="00C23DC4"/>
    <w:rsid w:val="00C24E1F"/>
    <w:rsid w:val="00C262EE"/>
    <w:rsid w:val="00C407BE"/>
    <w:rsid w:val="00C47494"/>
    <w:rsid w:val="00C47D26"/>
    <w:rsid w:val="00C5189F"/>
    <w:rsid w:val="00C5414C"/>
    <w:rsid w:val="00C547BA"/>
    <w:rsid w:val="00C56C7F"/>
    <w:rsid w:val="00C57F6B"/>
    <w:rsid w:val="00C63D3F"/>
    <w:rsid w:val="00C7357A"/>
    <w:rsid w:val="00C8167D"/>
    <w:rsid w:val="00C94A70"/>
    <w:rsid w:val="00CB3451"/>
    <w:rsid w:val="00CB3EAE"/>
    <w:rsid w:val="00CD1F6D"/>
    <w:rsid w:val="00CD4C7C"/>
    <w:rsid w:val="00CD5F64"/>
    <w:rsid w:val="00CE2F72"/>
    <w:rsid w:val="00CE73D1"/>
    <w:rsid w:val="00CF19A9"/>
    <w:rsid w:val="00CF562F"/>
    <w:rsid w:val="00D01EE7"/>
    <w:rsid w:val="00D0309E"/>
    <w:rsid w:val="00D06A7A"/>
    <w:rsid w:val="00D20CE7"/>
    <w:rsid w:val="00D21428"/>
    <w:rsid w:val="00D22FE8"/>
    <w:rsid w:val="00D30384"/>
    <w:rsid w:val="00D32109"/>
    <w:rsid w:val="00D40705"/>
    <w:rsid w:val="00D42002"/>
    <w:rsid w:val="00D45DB6"/>
    <w:rsid w:val="00D46F12"/>
    <w:rsid w:val="00D53C95"/>
    <w:rsid w:val="00D54D84"/>
    <w:rsid w:val="00D7596C"/>
    <w:rsid w:val="00D762EA"/>
    <w:rsid w:val="00D80060"/>
    <w:rsid w:val="00D841F5"/>
    <w:rsid w:val="00D90A69"/>
    <w:rsid w:val="00D939CB"/>
    <w:rsid w:val="00D9473A"/>
    <w:rsid w:val="00DA0390"/>
    <w:rsid w:val="00DA4BCC"/>
    <w:rsid w:val="00DA63C2"/>
    <w:rsid w:val="00DB2DC5"/>
    <w:rsid w:val="00DB7B8F"/>
    <w:rsid w:val="00DD033A"/>
    <w:rsid w:val="00DD6963"/>
    <w:rsid w:val="00DD7CF4"/>
    <w:rsid w:val="00DE1BD6"/>
    <w:rsid w:val="00DE3AFE"/>
    <w:rsid w:val="00DE6E78"/>
    <w:rsid w:val="00DE6E7A"/>
    <w:rsid w:val="00DF3DBD"/>
    <w:rsid w:val="00E00910"/>
    <w:rsid w:val="00E0789B"/>
    <w:rsid w:val="00E11CF0"/>
    <w:rsid w:val="00E131FD"/>
    <w:rsid w:val="00E146AE"/>
    <w:rsid w:val="00E15447"/>
    <w:rsid w:val="00E2133F"/>
    <w:rsid w:val="00E244D2"/>
    <w:rsid w:val="00E25EE9"/>
    <w:rsid w:val="00E410B1"/>
    <w:rsid w:val="00E44835"/>
    <w:rsid w:val="00E4582F"/>
    <w:rsid w:val="00E473E5"/>
    <w:rsid w:val="00E478A5"/>
    <w:rsid w:val="00E50333"/>
    <w:rsid w:val="00E54ABE"/>
    <w:rsid w:val="00E5593B"/>
    <w:rsid w:val="00E639C6"/>
    <w:rsid w:val="00E649F4"/>
    <w:rsid w:val="00E7090B"/>
    <w:rsid w:val="00E722E6"/>
    <w:rsid w:val="00E75388"/>
    <w:rsid w:val="00E77E35"/>
    <w:rsid w:val="00E87F4B"/>
    <w:rsid w:val="00E916B8"/>
    <w:rsid w:val="00E97B8E"/>
    <w:rsid w:val="00EA3E53"/>
    <w:rsid w:val="00EC29A2"/>
    <w:rsid w:val="00EC781A"/>
    <w:rsid w:val="00ED0463"/>
    <w:rsid w:val="00ED7EE8"/>
    <w:rsid w:val="00EE6EFF"/>
    <w:rsid w:val="00EF1354"/>
    <w:rsid w:val="00EF452F"/>
    <w:rsid w:val="00F00022"/>
    <w:rsid w:val="00F20F59"/>
    <w:rsid w:val="00F21948"/>
    <w:rsid w:val="00F23FA3"/>
    <w:rsid w:val="00F25547"/>
    <w:rsid w:val="00F27890"/>
    <w:rsid w:val="00F30411"/>
    <w:rsid w:val="00F30F13"/>
    <w:rsid w:val="00F346E4"/>
    <w:rsid w:val="00F35A80"/>
    <w:rsid w:val="00F40AB4"/>
    <w:rsid w:val="00F420E5"/>
    <w:rsid w:val="00F43BF0"/>
    <w:rsid w:val="00F56D83"/>
    <w:rsid w:val="00F60568"/>
    <w:rsid w:val="00F646C8"/>
    <w:rsid w:val="00F66A60"/>
    <w:rsid w:val="00F66DE2"/>
    <w:rsid w:val="00F677EE"/>
    <w:rsid w:val="00F70A0F"/>
    <w:rsid w:val="00F71D4F"/>
    <w:rsid w:val="00F742E4"/>
    <w:rsid w:val="00F743CB"/>
    <w:rsid w:val="00F75C24"/>
    <w:rsid w:val="00F81172"/>
    <w:rsid w:val="00F9344C"/>
    <w:rsid w:val="00F936C7"/>
    <w:rsid w:val="00F94F23"/>
    <w:rsid w:val="00F955E6"/>
    <w:rsid w:val="00FB260F"/>
    <w:rsid w:val="00FB272B"/>
    <w:rsid w:val="00FB732C"/>
    <w:rsid w:val="00FB7B64"/>
    <w:rsid w:val="00FC1963"/>
    <w:rsid w:val="00FD3FD5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A3C7F-6B2C-4FCD-A747-C28E417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o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rol@bayrol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215A-7694-4C77-982C-5F4B7480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2008</Words>
  <Characters>13861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8</cp:revision>
  <dcterms:created xsi:type="dcterms:W3CDTF">2016-09-06T14:08:00Z</dcterms:created>
  <dcterms:modified xsi:type="dcterms:W3CDTF">2016-09-09T09:09:00Z</dcterms:modified>
</cp:coreProperties>
</file>